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BEA79" w14:textId="77777777" w:rsidR="005B2317" w:rsidRDefault="005B2317" w:rsidP="005B2317">
      <w:pPr>
        <w:jc w:val="right"/>
        <w:rPr>
          <w:rFonts w:ascii="Tahoma" w:eastAsia="MS Mincho" w:hAnsi="Tahoma" w:cs="Tahoma"/>
          <w:sz w:val="20"/>
          <w:szCs w:val="20"/>
        </w:rPr>
      </w:pPr>
      <w:r w:rsidRPr="00B135AC">
        <w:rPr>
          <w:rFonts w:ascii="Tahoma" w:eastAsia="MS Mincho" w:hAnsi="Tahoma" w:cs="Tahoma"/>
          <w:sz w:val="20"/>
          <w:szCs w:val="20"/>
        </w:rPr>
        <w:t>Приложение №</w:t>
      </w:r>
      <w:r>
        <w:rPr>
          <w:rFonts w:ascii="Tahoma" w:eastAsia="MS Mincho" w:hAnsi="Tahoma" w:cs="Tahoma"/>
          <w:sz w:val="20"/>
          <w:szCs w:val="20"/>
        </w:rPr>
        <w:t>3</w:t>
      </w:r>
    </w:p>
    <w:p w14:paraId="52FEE36C" w14:textId="77777777" w:rsidR="003A6425" w:rsidRPr="00B135AC" w:rsidRDefault="003A6425" w:rsidP="005B2317">
      <w:pPr>
        <w:jc w:val="right"/>
        <w:rPr>
          <w:rFonts w:ascii="Tahoma" w:eastAsia="MS Mincho" w:hAnsi="Tahoma" w:cs="Tahoma"/>
          <w:sz w:val="20"/>
          <w:szCs w:val="20"/>
        </w:rPr>
      </w:pPr>
    </w:p>
    <w:p w14:paraId="17677A4F" w14:textId="77777777" w:rsidR="005B2317" w:rsidRPr="00743853" w:rsidRDefault="005B2317" w:rsidP="005B2317">
      <w:pPr>
        <w:pStyle w:val="3"/>
        <w:jc w:val="right"/>
        <w:rPr>
          <w:rFonts w:ascii="Tahoma" w:hAnsi="Tahoma" w:cs="Tahoma"/>
          <w:b w:val="0"/>
          <w:sz w:val="20"/>
        </w:rPr>
      </w:pPr>
      <w:r w:rsidRPr="00743853">
        <w:rPr>
          <w:rFonts w:ascii="Tahoma" w:eastAsia="MS Mincho" w:hAnsi="Tahoma" w:cs="Tahoma"/>
          <w:b w:val="0"/>
          <w:sz w:val="20"/>
        </w:rPr>
        <w:t>к Договору  № ________от ______________________</w:t>
      </w:r>
    </w:p>
    <w:p w14:paraId="77CBD487" w14:textId="77777777" w:rsidR="005B2317" w:rsidRDefault="005B2317" w:rsidP="005B2317">
      <w:pPr>
        <w:tabs>
          <w:tab w:val="left" w:pos="8460"/>
        </w:tabs>
        <w:jc w:val="center"/>
        <w:rPr>
          <w:rFonts w:ascii="Tahoma" w:eastAsia="MS Mincho" w:hAnsi="Tahoma" w:cs="Tahoma"/>
          <w:b/>
          <w:sz w:val="20"/>
          <w:szCs w:val="20"/>
        </w:rPr>
      </w:pPr>
    </w:p>
    <w:p w14:paraId="10A970AD" w14:textId="13D4FA9C" w:rsidR="005460BA" w:rsidRDefault="00A333A5" w:rsidP="005B2317">
      <w:pPr>
        <w:shd w:val="clear" w:color="auto" w:fill="FFFFFF"/>
        <w:adjustRightInd w:val="0"/>
        <w:contextualSpacing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Регламент взаимодействия Исполнителя и Заказчика в рамках одного Заказа на изготовление и доставку печатной продукции</w:t>
      </w:r>
    </w:p>
    <w:p w14:paraId="6C9EFAAD" w14:textId="77777777" w:rsidR="005460BA" w:rsidRDefault="005460BA" w:rsidP="005B2317">
      <w:pPr>
        <w:shd w:val="clear" w:color="auto" w:fill="FFFFFF"/>
        <w:adjustRightInd w:val="0"/>
        <w:contextualSpacing/>
        <w:jc w:val="center"/>
        <w:rPr>
          <w:rFonts w:ascii="Tahoma" w:hAnsi="Tahoma" w:cs="Tahoma"/>
          <w:b/>
          <w:sz w:val="20"/>
          <w:szCs w:val="20"/>
          <w:lang w:eastAsia="en-US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4678"/>
        <w:gridCol w:w="2835"/>
      </w:tblGrid>
      <w:tr w:rsidR="005B2317" w:rsidRPr="00624BE5" w14:paraId="79DC39F0" w14:textId="77777777" w:rsidTr="00D20583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BBCC" w14:textId="77777777" w:rsidR="005B2317" w:rsidRPr="00343531" w:rsidRDefault="005B2317" w:rsidP="002E0DED">
            <w:pPr>
              <w:widowControl w:val="0"/>
              <w:tabs>
                <w:tab w:val="num" w:pos="600"/>
                <w:tab w:val="left" w:pos="644"/>
              </w:tabs>
              <w:autoSpaceDE w:val="0"/>
              <w:autoSpaceDN w:val="0"/>
              <w:adjustRightInd w:val="0"/>
              <w:ind w:hanging="4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35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5ACD" w14:textId="77777777" w:rsidR="005B2317" w:rsidRPr="00343531" w:rsidRDefault="005B2317" w:rsidP="002E0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3531">
              <w:rPr>
                <w:rFonts w:ascii="Tahoma" w:hAnsi="Tahoma" w:cs="Tahoma"/>
                <w:sz w:val="20"/>
                <w:szCs w:val="20"/>
              </w:rPr>
              <w:t>Описание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2E35" w14:textId="77777777" w:rsidR="005B2317" w:rsidRPr="00343531" w:rsidRDefault="005B2317" w:rsidP="002E0DE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 </w:t>
            </w:r>
            <w:r w:rsidRPr="00343531">
              <w:rPr>
                <w:rFonts w:ascii="Tahoma" w:hAnsi="Tahoma" w:cs="Tahoma"/>
                <w:bCs/>
                <w:sz w:val="20"/>
                <w:szCs w:val="20"/>
              </w:rPr>
              <w:t xml:space="preserve">Действия </w:t>
            </w:r>
            <w:r w:rsidRPr="0073454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Заказчика </w:t>
            </w:r>
            <w:r w:rsidRPr="00343531">
              <w:rPr>
                <w:rFonts w:ascii="Tahoma" w:hAnsi="Tahoma" w:cs="Tahoma"/>
                <w:bCs/>
                <w:sz w:val="20"/>
                <w:szCs w:val="20"/>
              </w:rPr>
              <w:t>и сроки выполнения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88E3" w14:textId="77777777" w:rsidR="005B2317" w:rsidRPr="00343531" w:rsidRDefault="005B2317" w:rsidP="002E0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3531">
              <w:rPr>
                <w:rFonts w:ascii="Tahoma" w:hAnsi="Tahoma" w:cs="Tahoma"/>
                <w:bCs/>
                <w:sz w:val="20"/>
                <w:szCs w:val="20"/>
              </w:rPr>
              <w:t xml:space="preserve">Действия </w:t>
            </w:r>
            <w:r w:rsidRPr="00734541">
              <w:rPr>
                <w:rFonts w:ascii="Tahoma" w:hAnsi="Tahoma" w:cs="Tahoma"/>
                <w:b/>
                <w:bCs/>
                <w:sz w:val="20"/>
                <w:szCs w:val="20"/>
              </w:rPr>
              <w:t>Исполнителя</w:t>
            </w:r>
            <w:r w:rsidRPr="00343531">
              <w:rPr>
                <w:rFonts w:ascii="Tahoma" w:hAnsi="Tahoma" w:cs="Tahoma"/>
                <w:bCs/>
                <w:sz w:val="20"/>
                <w:szCs w:val="20"/>
              </w:rPr>
              <w:t xml:space="preserve"> и сроки выполнения</w:t>
            </w:r>
          </w:p>
        </w:tc>
      </w:tr>
      <w:tr w:rsidR="005B2317" w:rsidRPr="00624BE5" w14:paraId="625183DB" w14:textId="77777777" w:rsidTr="00D20583">
        <w:trPr>
          <w:trHeight w:val="1164"/>
        </w:trPr>
        <w:tc>
          <w:tcPr>
            <w:tcW w:w="568" w:type="dxa"/>
            <w:vAlign w:val="center"/>
          </w:tcPr>
          <w:p w14:paraId="10A7A55A" w14:textId="77777777" w:rsidR="005B2317" w:rsidRPr="00624BE5" w:rsidRDefault="007A5933" w:rsidP="002E0DE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14:paraId="0A7F163C" w14:textId="77777777" w:rsidR="005B2317" w:rsidRPr="00624BE5" w:rsidRDefault="007A5933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График выгрузки данных в печать</w:t>
            </w:r>
          </w:p>
        </w:tc>
        <w:tc>
          <w:tcPr>
            <w:tcW w:w="4678" w:type="dxa"/>
          </w:tcPr>
          <w:p w14:paraId="4BC5DD74" w14:textId="77777777" w:rsidR="005460BA" w:rsidRDefault="007A5933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B5">
              <w:rPr>
                <w:rFonts w:ascii="Tahoma" w:hAnsi="Tahoma" w:cs="Tahoma"/>
                <w:bCs/>
                <w:sz w:val="20"/>
                <w:szCs w:val="20"/>
              </w:rPr>
              <w:t>Не позднее чем за 10 (десять) календарных дней до предполагаемой даты выгрузки переменных данных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(далее – «выгрузки»)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>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4A3AB5">
              <w:rPr>
                <w:rFonts w:ascii="Tahoma" w:hAnsi="Tahoma" w:cs="Tahoma"/>
                <w:sz w:val="20"/>
                <w:szCs w:val="20"/>
              </w:rPr>
              <w:t>направляет Исполнителю</w:t>
            </w:r>
            <w:r>
              <w:rPr>
                <w:rFonts w:ascii="Tahoma" w:hAnsi="Tahoma" w:cs="Tahoma"/>
                <w:sz w:val="20"/>
                <w:szCs w:val="20"/>
              </w:rPr>
              <w:t xml:space="preserve"> график передачи файлов с данными для изготовления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ПД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884B98A" w14:textId="784A0C46" w:rsidR="005460BA" w:rsidRPr="00B16015" w:rsidRDefault="005460B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26CEB063" w14:textId="77777777" w:rsidR="005B2317" w:rsidRPr="00B16015" w:rsidRDefault="007A5933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Не позднее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4 (четыре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>х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)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календарных дней со дня получения графика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согласовывает его</w:t>
            </w:r>
            <w:r w:rsidRPr="004A3AB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A5933" w:rsidRPr="00624BE5" w14:paraId="221BE6FD" w14:textId="77777777" w:rsidTr="00D20583">
        <w:trPr>
          <w:trHeight w:val="1712"/>
        </w:trPr>
        <w:tc>
          <w:tcPr>
            <w:tcW w:w="568" w:type="dxa"/>
            <w:vMerge w:val="restart"/>
            <w:vAlign w:val="center"/>
          </w:tcPr>
          <w:p w14:paraId="6C3C43BE" w14:textId="77777777" w:rsidR="007A5933" w:rsidRPr="00624BE5" w:rsidRDefault="007A5933" w:rsidP="0046428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701" w:type="dxa"/>
            <w:vMerge w:val="restart"/>
            <w:vAlign w:val="center"/>
          </w:tcPr>
          <w:p w14:paraId="5EFFD266" w14:textId="77777777" w:rsidR="007A5933" w:rsidRPr="00624BE5" w:rsidRDefault="007A5933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24BE5">
              <w:rPr>
                <w:rFonts w:ascii="Tahoma" w:hAnsi="Tahoma" w:cs="Tahoma"/>
                <w:sz w:val="20"/>
                <w:szCs w:val="20"/>
              </w:rPr>
              <w:t>Изготовление макета оборотной стороны (полиграфии)</w:t>
            </w:r>
            <w:r>
              <w:rPr>
                <w:rFonts w:ascii="Tahoma" w:hAnsi="Tahoma" w:cs="Tahoma"/>
                <w:sz w:val="20"/>
                <w:szCs w:val="20"/>
              </w:rPr>
              <w:t xml:space="preserve"> счета-квитанции</w:t>
            </w:r>
            <w:r w:rsidRPr="00624BE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или документа прочей печати </w:t>
            </w:r>
          </w:p>
        </w:tc>
        <w:tc>
          <w:tcPr>
            <w:tcW w:w="4678" w:type="dxa"/>
          </w:tcPr>
          <w:p w14:paraId="17376EFF" w14:textId="77777777" w:rsidR="007A5933" w:rsidRDefault="007A5933" w:rsidP="004642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B5">
              <w:rPr>
                <w:rFonts w:ascii="Tahoma" w:hAnsi="Tahoma" w:cs="Tahoma"/>
                <w:bCs/>
                <w:sz w:val="20"/>
                <w:szCs w:val="20"/>
              </w:rPr>
              <w:t>Не позднее чем за 1</w:t>
            </w:r>
            <w:r w:rsidR="00536DC0">
              <w:rPr>
                <w:rFonts w:ascii="Tahoma" w:hAnsi="Tahoma" w:cs="Tahoma"/>
                <w:bCs/>
                <w:sz w:val="20"/>
                <w:szCs w:val="20"/>
              </w:rPr>
              <w:t>2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 (д</w:t>
            </w:r>
            <w:r w:rsidR="00536DC0">
              <w:rPr>
                <w:rFonts w:ascii="Tahoma" w:hAnsi="Tahoma" w:cs="Tahoma"/>
                <w:bCs/>
                <w:sz w:val="20"/>
                <w:szCs w:val="20"/>
              </w:rPr>
              <w:t>венадцать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>) календарных дней до предполагаемой даты выгрузки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, </w:t>
            </w:r>
            <w:r w:rsidRPr="004A3AB5">
              <w:rPr>
                <w:rFonts w:ascii="Tahoma" w:hAnsi="Tahoma" w:cs="Tahoma"/>
                <w:sz w:val="20"/>
                <w:szCs w:val="20"/>
              </w:rPr>
              <w:t xml:space="preserve">направляет задание Исполнителю </w:t>
            </w: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4A3AB5">
              <w:rPr>
                <w:rFonts w:ascii="Tahoma" w:hAnsi="Tahoma" w:cs="Tahoma"/>
                <w:sz w:val="20"/>
                <w:szCs w:val="20"/>
              </w:rPr>
              <w:t xml:space="preserve">в формате </w:t>
            </w:r>
            <w:r w:rsidRPr="004A3AB5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4A3AB5">
              <w:rPr>
                <w:rFonts w:ascii="Tahoma" w:hAnsi="Tahoma" w:cs="Tahoma"/>
                <w:sz w:val="20"/>
                <w:szCs w:val="20"/>
              </w:rPr>
              <w:t xml:space="preserve">на </w:t>
            </w:r>
            <w:r>
              <w:rPr>
                <w:rFonts w:ascii="Tahoma" w:hAnsi="Tahoma" w:cs="Tahoma"/>
                <w:sz w:val="20"/>
                <w:szCs w:val="20"/>
              </w:rPr>
              <w:t xml:space="preserve">разработку дизайна и </w:t>
            </w:r>
            <w:r w:rsidRPr="004A3AB5">
              <w:rPr>
                <w:rFonts w:ascii="Tahoma" w:hAnsi="Tahoma" w:cs="Tahoma"/>
                <w:sz w:val="20"/>
                <w:szCs w:val="20"/>
              </w:rPr>
              <w:t>изготовление макета(</w:t>
            </w:r>
            <w:proofErr w:type="spellStart"/>
            <w:r w:rsidRPr="004A3AB5">
              <w:rPr>
                <w:rFonts w:ascii="Tahoma" w:hAnsi="Tahoma" w:cs="Tahoma"/>
                <w:sz w:val="20"/>
                <w:szCs w:val="20"/>
              </w:rPr>
              <w:t>ов</w:t>
            </w:r>
            <w:proofErr w:type="spellEnd"/>
            <w:r w:rsidRPr="004A3AB5">
              <w:rPr>
                <w:rFonts w:ascii="Tahoma" w:hAnsi="Tahoma" w:cs="Tahoma"/>
                <w:sz w:val="20"/>
                <w:szCs w:val="20"/>
              </w:rPr>
              <w:t xml:space="preserve">) оборотной стороны (полиграфии) </w:t>
            </w:r>
            <w:r>
              <w:rPr>
                <w:rFonts w:ascii="Tahoma" w:hAnsi="Tahoma" w:cs="Tahoma"/>
                <w:sz w:val="20"/>
                <w:szCs w:val="20"/>
              </w:rPr>
              <w:t>или</w:t>
            </w:r>
          </w:p>
          <w:p w14:paraId="44A9DB3E" w14:textId="77777777" w:rsidR="007A5933" w:rsidRPr="004A3AB5" w:rsidRDefault="007A5933" w:rsidP="00536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н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е позднее чем за </w:t>
            </w:r>
            <w:r w:rsidR="00536DC0">
              <w:rPr>
                <w:rFonts w:ascii="Tahoma" w:hAnsi="Tahoma" w:cs="Tahoma"/>
                <w:bCs/>
                <w:sz w:val="20"/>
                <w:szCs w:val="20"/>
              </w:rPr>
              <w:t>9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 (</w:t>
            </w:r>
            <w:r w:rsidR="00536DC0">
              <w:rPr>
                <w:rFonts w:ascii="Tahoma" w:hAnsi="Tahoma" w:cs="Tahoma"/>
                <w:bCs/>
                <w:sz w:val="20"/>
                <w:szCs w:val="20"/>
              </w:rPr>
              <w:t>девят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ь) календарных дней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до предполагаемой даты выгрузки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, </w:t>
            </w:r>
            <w:r w:rsidRPr="004A3AB5">
              <w:rPr>
                <w:rFonts w:ascii="Tahoma" w:hAnsi="Tahoma" w:cs="Tahoma"/>
                <w:sz w:val="20"/>
                <w:szCs w:val="20"/>
              </w:rPr>
              <w:t xml:space="preserve">направляет Исполнителю макет(ы) оборотной стороны  (полиграфии) в формате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CDR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или</w:t>
            </w:r>
            <w:r w:rsidRPr="002F2BF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PSD</w:t>
            </w:r>
            <w:r w:rsidRPr="004A3AB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434CB29D" w14:textId="77777777" w:rsidR="007A5933" w:rsidRPr="004A3AB5" w:rsidRDefault="007A5933" w:rsidP="004642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Не позднее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2 (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>двух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)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 рабочих дней со дня получения задания, изготавливает макет(ы)</w:t>
            </w:r>
            <w:r w:rsidRPr="004A3AB5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5A561A1" w14:textId="77777777" w:rsidR="005460BA" w:rsidRDefault="007A5933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Не позднее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1 (</w:t>
            </w:r>
            <w:proofErr w:type="gramStart"/>
            <w:r w:rsidRPr="004A3AB5">
              <w:rPr>
                <w:rFonts w:ascii="Tahoma" w:hAnsi="Tahoma" w:cs="Tahoma"/>
                <w:bCs/>
                <w:sz w:val="20"/>
                <w:szCs w:val="20"/>
              </w:rPr>
              <w:t>одного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)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  рабочего</w:t>
            </w:r>
            <w:proofErr w:type="gramEnd"/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 дня со дня получения или изготовления макета, формирует печатный образ макета(-</w:t>
            </w:r>
            <w:proofErr w:type="spellStart"/>
            <w:r w:rsidRPr="004A3AB5">
              <w:rPr>
                <w:rFonts w:ascii="Tahoma" w:hAnsi="Tahoma" w:cs="Tahoma"/>
                <w:bCs/>
                <w:sz w:val="20"/>
                <w:szCs w:val="20"/>
              </w:rPr>
              <w:t>ов</w:t>
            </w:r>
            <w:proofErr w:type="spellEnd"/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) в формате </w:t>
            </w:r>
            <w:r w:rsidRPr="004A3AB5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PDF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или </w:t>
            </w:r>
            <w:r>
              <w:rPr>
                <w:rFonts w:ascii="Tahoma" w:hAnsi="Tahoma" w:cs="Tahoma"/>
                <w:bCs/>
                <w:sz w:val="20"/>
                <w:szCs w:val="20"/>
                <w:lang w:val="en-US"/>
              </w:rPr>
              <w:t>JPG</w:t>
            </w:r>
            <w:r w:rsidRPr="002F2BF7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>и</w:t>
            </w:r>
            <w:r w:rsidRPr="004A3AB5">
              <w:rPr>
                <w:rFonts w:ascii="Tahoma" w:hAnsi="Tahoma" w:cs="Tahoma"/>
                <w:sz w:val="20"/>
                <w:szCs w:val="20"/>
              </w:rPr>
              <w:t xml:space="preserve"> передает Заказчику на согласование.</w:t>
            </w:r>
          </w:p>
          <w:p w14:paraId="706D09BF" w14:textId="712438D6" w:rsidR="005460BA" w:rsidRPr="004A3AB5" w:rsidRDefault="005460B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7A5933" w:rsidRPr="00624BE5" w14:paraId="361B8D0B" w14:textId="77777777" w:rsidTr="00D20583">
        <w:trPr>
          <w:trHeight w:val="1712"/>
        </w:trPr>
        <w:tc>
          <w:tcPr>
            <w:tcW w:w="568" w:type="dxa"/>
            <w:vMerge/>
            <w:vAlign w:val="center"/>
          </w:tcPr>
          <w:p w14:paraId="23794277" w14:textId="77777777" w:rsidR="007A5933" w:rsidRPr="00624BE5" w:rsidRDefault="007A5933" w:rsidP="0046428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7DF79ECD" w14:textId="77777777" w:rsidR="007A5933" w:rsidRPr="00624BE5" w:rsidRDefault="007A5933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A0D0922" w14:textId="77777777" w:rsidR="005460BA" w:rsidRDefault="007A5933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6015">
              <w:rPr>
                <w:rFonts w:ascii="Tahoma" w:hAnsi="Tahoma" w:cs="Tahoma"/>
                <w:bCs/>
                <w:sz w:val="20"/>
                <w:szCs w:val="20"/>
              </w:rPr>
              <w:t xml:space="preserve">Не позднее чем за </w:t>
            </w:r>
            <w:r w:rsidR="008131F1">
              <w:rPr>
                <w:rFonts w:ascii="Tahoma" w:hAnsi="Tahoma" w:cs="Tahoma"/>
                <w:bCs/>
                <w:sz w:val="20"/>
                <w:szCs w:val="20"/>
              </w:rPr>
              <w:t>7</w:t>
            </w:r>
            <w:r w:rsidRPr="00B16015">
              <w:rPr>
                <w:rFonts w:ascii="Tahoma" w:hAnsi="Tahoma" w:cs="Tahoma"/>
                <w:bCs/>
                <w:sz w:val="20"/>
                <w:szCs w:val="20"/>
              </w:rPr>
              <w:t xml:space="preserve"> (</w:t>
            </w:r>
            <w:r w:rsidR="008131F1">
              <w:rPr>
                <w:rFonts w:ascii="Tahoma" w:hAnsi="Tahoma" w:cs="Tahoma"/>
                <w:bCs/>
                <w:sz w:val="20"/>
                <w:szCs w:val="20"/>
              </w:rPr>
              <w:t>сем</w:t>
            </w:r>
            <w:r w:rsidRPr="00B16015">
              <w:rPr>
                <w:rFonts w:ascii="Tahoma" w:hAnsi="Tahoma" w:cs="Tahoma"/>
                <w:bCs/>
                <w:sz w:val="20"/>
                <w:szCs w:val="20"/>
              </w:rPr>
              <w:t xml:space="preserve">ь) календарных дней до предполагаемой даты выгрузки, </w:t>
            </w:r>
            <w:r w:rsidRPr="00B16015">
              <w:rPr>
                <w:rFonts w:ascii="Tahoma" w:hAnsi="Tahoma" w:cs="Tahoma"/>
                <w:sz w:val="20"/>
                <w:szCs w:val="20"/>
              </w:rPr>
              <w:t>утверждает макет(ы) оборотной стороны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r w:rsidRPr="00B16015">
              <w:rPr>
                <w:rFonts w:ascii="Tahoma" w:hAnsi="Tahoma" w:cs="Tahoma"/>
                <w:sz w:val="20"/>
                <w:szCs w:val="20"/>
              </w:rPr>
              <w:t>направляет заказ на печать макета(-</w:t>
            </w:r>
            <w:proofErr w:type="spellStart"/>
            <w:r w:rsidRPr="00B16015">
              <w:rPr>
                <w:rFonts w:ascii="Tahoma" w:hAnsi="Tahoma" w:cs="Tahoma"/>
                <w:sz w:val="20"/>
                <w:szCs w:val="20"/>
              </w:rPr>
              <w:t>ов</w:t>
            </w:r>
            <w:proofErr w:type="spellEnd"/>
            <w:r w:rsidRPr="00B16015">
              <w:rPr>
                <w:rFonts w:ascii="Tahoma" w:hAnsi="Tahoma" w:cs="Tahoma"/>
                <w:sz w:val="20"/>
                <w:szCs w:val="20"/>
              </w:rPr>
              <w:t xml:space="preserve">) с указанием количества по каждому виду макета, а также – признаков дальнейшего совмещения лицевой и оборотной стороны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ПД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F941AEE" w14:textId="24ED98D6" w:rsidR="005460BA" w:rsidRPr="00B16015" w:rsidRDefault="005460B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0FD9EB10" w14:textId="77777777" w:rsidR="007A5933" w:rsidRPr="00B16015" w:rsidRDefault="007A5933" w:rsidP="0046428D">
            <w:pPr>
              <w:tabs>
                <w:tab w:val="left" w:pos="3330"/>
                <w:tab w:val="center" w:pos="4961"/>
              </w:tabs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16015">
              <w:rPr>
                <w:rFonts w:ascii="Tahoma" w:hAnsi="Tahoma" w:cs="Tahoma"/>
                <w:bCs/>
                <w:sz w:val="20"/>
                <w:szCs w:val="20"/>
              </w:rPr>
              <w:t xml:space="preserve">Не позднее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предполагаемой даты выгрузки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>,</w:t>
            </w:r>
            <w:r w:rsidRPr="00B16015">
              <w:rPr>
                <w:rFonts w:ascii="Tahoma" w:hAnsi="Tahoma" w:cs="Tahoma"/>
                <w:bCs/>
                <w:sz w:val="20"/>
                <w:szCs w:val="20"/>
              </w:rPr>
              <w:t xml:space="preserve"> производит печать макета(-</w:t>
            </w:r>
            <w:proofErr w:type="spellStart"/>
            <w:r w:rsidRPr="00B16015">
              <w:rPr>
                <w:rFonts w:ascii="Tahoma" w:hAnsi="Tahoma" w:cs="Tahoma"/>
                <w:bCs/>
                <w:sz w:val="20"/>
                <w:szCs w:val="20"/>
              </w:rPr>
              <w:t>ов</w:t>
            </w:r>
            <w:proofErr w:type="spellEnd"/>
            <w:r w:rsidRPr="00B16015">
              <w:rPr>
                <w:rFonts w:ascii="Tahoma" w:hAnsi="Tahoma" w:cs="Tahoma"/>
                <w:bCs/>
                <w:sz w:val="20"/>
                <w:szCs w:val="20"/>
              </w:rPr>
              <w:t>).</w:t>
            </w:r>
          </w:p>
        </w:tc>
      </w:tr>
      <w:tr w:rsidR="005B2317" w:rsidRPr="00624BE5" w14:paraId="04130E9A" w14:textId="77777777" w:rsidTr="00D20583">
        <w:tc>
          <w:tcPr>
            <w:tcW w:w="568" w:type="dxa"/>
            <w:vAlign w:val="center"/>
          </w:tcPr>
          <w:p w14:paraId="59FEBCBB" w14:textId="77777777" w:rsidR="005B2317" w:rsidRPr="00624BE5" w:rsidRDefault="0046428D" w:rsidP="0046428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701" w:type="dxa"/>
            <w:vAlign w:val="center"/>
          </w:tcPr>
          <w:p w14:paraId="1C9B34B1" w14:textId="77777777" w:rsidR="005B2317" w:rsidRPr="00624BE5" w:rsidRDefault="005B2317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Изготовление бланков с цветной полосой</w:t>
            </w:r>
          </w:p>
        </w:tc>
        <w:tc>
          <w:tcPr>
            <w:tcW w:w="4678" w:type="dxa"/>
          </w:tcPr>
          <w:p w14:paraId="7A270006" w14:textId="77777777" w:rsidR="005460BA" w:rsidRDefault="005B2317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70E7C">
              <w:rPr>
                <w:rFonts w:ascii="Tahoma" w:hAnsi="Tahoma" w:cs="Tahoma"/>
                <w:bCs/>
                <w:sz w:val="20"/>
                <w:szCs w:val="20"/>
              </w:rPr>
              <w:t xml:space="preserve">Не позднее чем за </w:t>
            </w:r>
            <w:r w:rsidR="00EF6270" w:rsidRPr="00370E7C">
              <w:rPr>
                <w:rFonts w:ascii="Tahoma" w:hAnsi="Tahoma" w:cs="Tahoma"/>
                <w:bCs/>
                <w:sz w:val="20"/>
                <w:szCs w:val="20"/>
              </w:rPr>
              <w:t>9</w:t>
            </w:r>
            <w:r w:rsidRPr="00370E7C">
              <w:rPr>
                <w:rFonts w:ascii="Tahoma" w:hAnsi="Tahoma" w:cs="Tahoma"/>
                <w:bCs/>
                <w:sz w:val="20"/>
                <w:szCs w:val="20"/>
              </w:rPr>
              <w:t xml:space="preserve"> (</w:t>
            </w:r>
            <w:r w:rsidR="00EF6270" w:rsidRPr="00370E7C">
              <w:rPr>
                <w:rFonts w:ascii="Tahoma" w:hAnsi="Tahoma" w:cs="Tahoma"/>
                <w:bCs/>
                <w:sz w:val="20"/>
                <w:szCs w:val="20"/>
              </w:rPr>
              <w:t>девят</w:t>
            </w:r>
            <w:r w:rsidRPr="00370E7C">
              <w:rPr>
                <w:rFonts w:ascii="Tahoma" w:hAnsi="Tahoma" w:cs="Tahoma"/>
                <w:bCs/>
                <w:sz w:val="20"/>
                <w:szCs w:val="20"/>
              </w:rPr>
              <w:t xml:space="preserve">ь) календарных дней до </w:t>
            </w:r>
            <w:r w:rsidRPr="00817E41">
              <w:rPr>
                <w:rFonts w:ascii="Tahoma" w:hAnsi="Tahoma" w:cs="Tahoma"/>
                <w:bCs/>
                <w:sz w:val="20"/>
                <w:szCs w:val="20"/>
              </w:rPr>
              <w:t xml:space="preserve">предполагаемой даты выгрузки, </w:t>
            </w:r>
            <w:r w:rsidRPr="00817E41">
              <w:rPr>
                <w:rFonts w:ascii="Tahoma" w:hAnsi="Tahoma" w:cs="Tahoma"/>
                <w:sz w:val="20"/>
                <w:szCs w:val="20"/>
              </w:rPr>
              <w:t>направляет Исполнителю заказ на изготовление бланков с цветной полосой на одной из сторон ПД, с указанием количества бланков, цветности и формы полосы, названия макета - если полоса на оборотной стороне ПД.</w:t>
            </w:r>
            <w:r w:rsidR="00370E7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9412D37" w14:textId="58CE3729" w:rsidR="005460BA" w:rsidRPr="00B16015" w:rsidRDefault="005460B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24705253" w14:textId="77777777" w:rsidR="005B2317" w:rsidRPr="00B16015" w:rsidRDefault="005B2317" w:rsidP="002E0D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16015">
              <w:rPr>
                <w:rFonts w:ascii="Tahoma" w:hAnsi="Tahoma" w:cs="Tahoma"/>
                <w:bCs/>
                <w:sz w:val="20"/>
                <w:szCs w:val="20"/>
              </w:rPr>
              <w:t xml:space="preserve">Не позднее 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>предполагаемой даты выгрузки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</w:t>
            </w:r>
            <w:r w:rsidRPr="00B16015">
              <w:rPr>
                <w:rFonts w:ascii="Tahoma" w:hAnsi="Tahoma" w:cs="Tahoma"/>
                <w:bCs/>
                <w:sz w:val="20"/>
                <w:szCs w:val="20"/>
              </w:rPr>
              <w:t xml:space="preserve"> производит изготовление бланков с цветной полосой.</w:t>
            </w:r>
          </w:p>
        </w:tc>
      </w:tr>
      <w:tr w:rsidR="005B2317" w:rsidRPr="00624BE5" w14:paraId="5D952DE3" w14:textId="77777777" w:rsidTr="00D20583">
        <w:tc>
          <w:tcPr>
            <w:tcW w:w="568" w:type="dxa"/>
            <w:vAlign w:val="center"/>
          </w:tcPr>
          <w:p w14:paraId="6A23D241" w14:textId="77777777" w:rsidR="005B2317" w:rsidRPr="00624BE5" w:rsidRDefault="0046428D" w:rsidP="0046428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701" w:type="dxa"/>
            <w:vAlign w:val="center"/>
          </w:tcPr>
          <w:p w14:paraId="7B45FD2C" w14:textId="77777777" w:rsidR="005B2317" w:rsidRPr="001A16E0" w:rsidRDefault="005B2317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Внесение изменений в программу формирования печатных образов ПД</w:t>
            </w:r>
          </w:p>
        </w:tc>
        <w:tc>
          <w:tcPr>
            <w:tcW w:w="4678" w:type="dxa"/>
          </w:tcPr>
          <w:p w14:paraId="332D2C73" w14:textId="77777777" w:rsidR="005460BA" w:rsidRDefault="005B2317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16015">
              <w:rPr>
                <w:rFonts w:ascii="Tahoma" w:hAnsi="Tahoma" w:cs="Tahoma"/>
                <w:bCs/>
                <w:sz w:val="20"/>
                <w:szCs w:val="20"/>
              </w:rPr>
              <w:t>Не позднее чем за 5 (пять) рабочих дней до предполагаемой выгрузки, направляет Исполнителю задание на внесение изменений в программу (в алгоритм, в шаблон для наполнения, размещение информационных сообщений на лицевой стороне квитанций и т.д.), при необходимости – направляет тестовый набор квитанций.</w:t>
            </w:r>
          </w:p>
          <w:p w14:paraId="470E80F6" w14:textId="4538E81B" w:rsidR="005460BA" w:rsidRPr="00B16015" w:rsidRDefault="005460B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2764080" w14:textId="77777777" w:rsidR="005B2317" w:rsidRPr="00B16015" w:rsidRDefault="005B2317" w:rsidP="002E0D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6015">
              <w:rPr>
                <w:rFonts w:ascii="Tahoma" w:hAnsi="Tahoma" w:cs="Tahoma"/>
                <w:bCs/>
                <w:sz w:val="20"/>
                <w:szCs w:val="20"/>
              </w:rPr>
              <w:t xml:space="preserve">Не позднее чем за </w:t>
            </w:r>
            <w:r w:rsidR="0091271E" w:rsidRPr="00817E41">
              <w:rPr>
                <w:rFonts w:ascii="Tahoma" w:hAnsi="Tahoma" w:cs="Tahoma"/>
                <w:bCs/>
                <w:sz w:val="20"/>
                <w:szCs w:val="20"/>
              </w:rPr>
              <w:t>1 (один)</w:t>
            </w:r>
            <w:r w:rsidR="0091271E" w:rsidRPr="0091271E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B16015">
              <w:rPr>
                <w:rFonts w:ascii="Tahoma" w:hAnsi="Tahoma" w:cs="Tahoma"/>
                <w:bCs/>
                <w:sz w:val="20"/>
                <w:szCs w:val="20"/>
              </w:rPr>
              <w:t>день до предполагаемой  выгрузки, уведомляет Исполнителя о внесенных изменениях, при необходимости -  выполняет тестирование.</w:t>
            </w:r>
          </w:p>
        </w:tc>
      </w:tr>
      <w:tr w:rsidR="005B2317" w:rsidRPr="00624BE5" w14:paraId="4BC991F6" w14:textId="77777777" w:rsidTr="00D20583">
        <w:tc>
          <w:tcPr>
            <w:tcW w:w="568" w:type="dxa"/>
            <w:vMerge w:val="restart"/>
            <w:vAlign w:val="center"/>
          </w:tcPr>
          <w:p w14:paraId="3F0E50EE" w14:textId="77777777" w:rsidR="005B2317" w:rsidRPr="00624BE5" w:rsidRDefault="0046428D" w:rsidP="0046428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701" w:type="dxa"/>
            <w:vMerge w:val="restart"/>
            <w:vAlign w:val="center"/>
          </w:tcPr>
          <w:p w14:paraId="234390C8" w14:textId="77777777" w:rsidR="005B2317" w:rsidRPr="00624BE5" w:rsidRDefault="005B2317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24BE5">
              <w:rPr>
                <w:rFonts w:ascii="Tahoma" w:hAnsi="Tahoma" w:cs="Tahoma"/>
                <w:sz w:val="20"/>
                <w:szCs w:val="20"/>
              </w:rPr>
              <w:t xml:space="preserve">Передача Исполнителю </w:t>
            </w:r>
            <w:r>
              <w:rPr>
                <w:rFonts w:ascii="Tahoma" w:hAnsi="Tahoma" w:cs="Tahoma"/>
                <w:sz w:val="20"/>
                <w:szCs w:val="20"/>
              </w:rPr>
              <w:t>выгрузки из базы данных</w:t>
            </w:r>
            <w:r w:rsidRPr="00624BE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счетов-квитанций</w:t>
            </w:r>
          </w:p>
        </w:tc>
        <w:tc>
          <w:tcPr>
            <w:tcW w:w="4678" w:type="dxa"/>
          </w:tcPr>
          <w:p w14:paraId="721605B8" w14:textId="77777777" w:rsidR="005B2317" w:rsidRPr="00B16015" w:rsidRDefault="005B2317" w:rsidP="002E0DE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16015">
              <w:rPr>
                <w:rFonts w:ascii="Tahoma" w:hAnsi="Tahoma" w:cs="Tahoma"/>
                <w:sz w:val="20"/>
                <w:szCs w:val="20"/>
              </w:rPr>
              <w:t>В сроки, указанные в Техническом задании (Приложение №1 к Догов</w:t>
            </w:r>
            <w:r w:rsidR="00817E41">
              <w:rPr>
                <w:rFonts w:ascii="Tahoma" w:hAnsi="Tahoma" w:cs="Tahoma"/>
                <w:sz w:val="20"/>
                <w:szCs w:val="20"/>
              </w:rPr>
              <w:t xml:space="preserve">ору), передает файлы данных посредством ПО </w:t>
            </w:r>
            <w:r w:rsidRPr="00B16015">
              <w:rPr>
                <w:rFonts w:ascii="Tahoma" w:hAnsi="Tahoma" w:cs="Tahoma"/>
                <w:sz w:val="20"/>
                <w:szCs w:val="20"/>
              </w:rPr>
              <w:t>Исполнителя, который осуществляет безопасный обмен информации в глобальной сети Интернет</w:t>
            </w:r>
            <w:r w:rsidR="00D065CC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1E66578" w14:textId="77777777" w:rsidR="005B2317" w:rsidRPr="00B16015" w:rsidRDefault="005B2317" w:rsidP="002E0D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ECF8FBA" w14:textId="3C532A73" w:rsidR="005B2317" w:rsidRPr="00B16015" w:rsidRDefault="005B2317" w:rsidP="005460BA">
            <w:pPr>
              <w:widowControl w:val="0"/>
              <w:autoSpaceDE w:val="0"/>
              <w:autoSpaceDN w:val="0"/>
              <w:adjustRightInd w:val="0"/>
              <w:ind w:firstLine="3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6015">
              <w:rPr>
                <w:rFonts w:ascii="Tahoma" w:hAnsi="Tahoma" w:cs="Tahoma"/>
                <w:sz w:val="20"/>
                <w:szCs w:val="20"/>
              </w:rPr>
              <w:t>В течение 4 (четырех) часов с момента получения выгрузки, формирует и предоставляет на согласование Заказчику    контрольные образы в формате F</w:t>
            </w:r>
            <w:r w:rsidRPr="00B16015">
              <w:rPr>
                <w:rFonts w:ascii="Tahoma" w:hAnsi="Tahoma" w:cs="Tahoma"/>
                <w:sz w:val="20"/>
                <w:szCs w:val="20"/>
                <w:lang w:val="en-US"/>
              </w:rPr>
              <w:t>P</w:t>
            </w:r>
            <w:r w:rsidRPr="00B16015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</w:tr>
      <w:tr w:rsidR="005B2317" w:rsidRPr="00624BE5" w14:paraId="25096C3D" w14:textId="77777777" w:rsidTr="005460BA">
        <w:tc>
          <w:tcPr>
            <w:tcW w:w="568" w:type="dxa"/>
            <w:vMerge/>
            <w:vAlign w:val="center"/>
          </w:tcPr>
          <w:p w14:paraId="0EF15779" w14:textId="77777777" w:rsidR="005B2317" w:rsidRPr="00624BE5" w:rsidRDefault="005B2317" w:rsidP="002E0DE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BB56CE9" w14:textId="77777777" w:rsidR="005B2317" w:rsidRPr="00624BE5" w:rsidRDefault="005B2317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8" w:type="dxa"/>
          </w:tcPr>
          <w:p w14:paraId="68F27C04" w14:textId="77777777" w:rsidR="005460BA" w:rsidRDefault="005B2317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6015">
              <w:rPr>
                <w:rFonts w:ascii="Tahoma" w:hAnsi="Tahoma" w:cs="Tahoma"/>
                <w:sz w:val="20"/>
                <w:szCs w:val="20"/>
              </w:rPr>
              <w:t>В течение 2 (двух) часов с момента предоставления Исполнителем контрольных образов, утверждает образы квитанций в предложенном виде или сообщает через WEB-сервис Исполнителю об обнаруженных недостатках.</w:t>
            </w:r>
          </w:p>
          <w:p w14:paraId="5A200A13" w14:textId="049F28F2" w:rsidR="005460BA" w:rsidRPr="00B16015" w:rsidRDefault="005460B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A2F562B" w14:textId="77777777" w:rsidR="005B2317" w:rsidRPr="00B16015" w:rsidRDefault="005B2317" w:rsidP="002E0D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6015">
              <w:rPr>
                <w:rFonts w:ascii="Tahoma" w:hAnsi="Tahoma" w:cs="Tahoma"/>
                <w:sz w:val="20"/>
                <w:szCs w:val="20"/>
              </w:rPr>
              <w:t>В течение 2 (двух) часов с момента предоставления  уведомления, исправляет ошибки.</w:t>
            </w:r>
          </w:p>
        </w:tc>
      </w:tr>
      <w:tr w:rsidR="005B2317" w:rsidRPr="00624BE5" w14:paraId="2ED35BA1" w14:textId="77777777" w:rsidTr="00D20583">
        <w:tc>
          <w:tcPr>
            <w:tcW w:w="568" w:type="dxa"/>
            <w:vAlign w:val="center"/>
          </w:tcPr>
          <w:p w14:paraId="758A37F9" w14:textId="77777777" w:rsidR="005B2317" w:rsidRPr="00624BE5" w:rsidRDefault="005B2317" w:rsidP="002E0DE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701" w:type="dxa"/>
            <w:vAlign w:val="center"/>
          </w:tcPr>
          <w:p w14:paraId="5292472A" w14:textId="77777777" w:rsidR="005B2317" w:rsidRPr="00624BE5" w:rsidRDefault="005B2317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Экспорт электронных </w:t>
            </w:r>
            <w:r w:rsidRPr="00370E7C">
              <w:rPr>
                <w:rFonts w:ascii="Tahoma" w:hAnsi="Tahoma" w:cs="Tahoma"/>
                <w:sz w:val="20"/>
                <w:szCs w:val="20"/>
              </w:rPr>
              <w:t>образ</w:t>
            </w:r>
            <w:r w:rsidR="00370E7C" w:rsidRPr="00370E7C">
              <w:rPr>
                <w:rFonts w:ascii="Tahoma" w:hAnsi="Tahoma" w:cs="Tahoma"/>
                <w:sz w:val="20"/>
                <w:szCs w:val="20"/>
              </w:rPr>
              <w:t>о</w:t>
            </w:r>
            <w:r w:rsidRPr="00370E7C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ПД в информационную систему (ИС) </w:t>
            </w:r>
            <w:r w:rsidR="003A6425">
              <w:rPr>
                <w:rFonts w:ascii="Tahoma" w:hAnsi="Tahoma" w:cs="Tahoma"/>
                <w:sz w:val="20"/>
                <w:szCs w:val="20"/>
              </w:rPr>
              <w:t>З</w:t>
            </w:r>
            <w:r>
              <w:rPr>
                <w:rFonts w:ascii="Tahoma" w:hAnsi="Tahoma" w:cs="Tahoma"/>
                <w:sz w:val="20"/>
                <w:szCs w:val="20"/>
              </w:rPr>
              <w:t>аказчика</w:t>
            </w:r>
          </w:p>
        </w:tc>
        <w:tc>
          <w:tcPr>
            <w:tcW w:w="4678" w:type="dxa"/>
            <w:vAlign w:val="center"/>
          </w:tcPr>
          <w:p w14:paraId="50C0EBE6" w14:textId="77777777" w:rsidR="005B2317" w:rsidRPr="00B16015" w:rsidRDefault="005B2317" w:rsidP="002E0D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182C94F" w14:textId="77777777" w:rsidR="005460BA" w:rsidRDefault="005B2317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 срок не более 4 (четырех) часов с момента согласования </w:t>
            </w:r>
            <w:r w:rsidR="00370E7C" w:rsidRPr="00370E7C">
              <w:rPr>
                <w:rFonts w:ascii="Tahoma" w:hAnsi="Tahoma" w:cs="Tahoma"/>
                <w:sz w:val="20"/>
                <w:szCs w:val="20"/>
              </w:rPr>
              <w:t>З</w:t>
            </w:r>
            <w:r w:rsidRPr="00370E7C">
              <w:rPr>
                <w:rFonts w:ascii="Tahoma" w:hAnsi="Tahoma" w:cs="Tahoma"/>
                <w:sz w:val="20"/>
                <w:szCs w:val="20"/>
              </w:rPr>
              <w:t>ак</w:t>
            </w:r>
            <w:r w:rsidR="00370E7C" w:rsidRPr="00370E7C">
              <w:rPr>
                <w:rFonts w:ascii="Tahoma" w:hAnsi="Tahoma" w:cs="Tahoma"/>
                <w:sz w:val="20"/>
                <w:szCs w:val="20"/>
              </w:rPr>
              <w:t>а</w:t>
            </w:r>
            <w:r w:rsidRPr="00370E7C">
              <w:rPr>
                <w:rFonts w:ascii="Tahoma" w:hAnsi="Tahoma" w:cs="Tahoma"/>
                <w:sz w:val="20"/>
                <w:szCs w:val="20"/>
              </w:rPr>
              <w:t xml:space="preserve">зчиком </w:t>
            </w:r>
            <w:r>
              <w:rPr>
                <w:rFonts w:ascii="Tahoma" w:hAnsi="Tahoma" w:cs="Tahoma"/>
                <w:sz w:val="20"/>
                <w:szCs w:val="20"/>
              </w:rPr>
              <w:t xml:space="preserve">электронных образов ПД и не более 12 (двенадцати) часов с момента выдачи Заказчиком порции данных на формирование за вычетом времени согласования, по защищенному каналу связи производит поштучный экспорт образов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ПД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ИС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Заказчика.</w:t>
            </w:r>
          </w:p>
          <w:p w14:paraId="1426C800" w14:textId="398C96D2" w:rsidR="005460BA" w:rsidRPr="00B16015" w:rsidRDefault="005460B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2317" w:rsidRPr="00624BE5" w14:paraId="14342CA8" w14:textId="77777777" w:rsidTr="00D20583">
        <w:tc>
          <w:tcPr>
            <w:tcW w:w="568" w:type="dxa"/>
            <w:vAlign w:val="center"/>
          </w:tcPr>
          <w:p w14:paraId="7D6EE8BB" w14:textId="77777777" w:rsidR="005B2317" w:rsidRPr="00496D3D" w:rsidRDefault="005B2317" w:rsidP="002E0DE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1701" w:type="dxa"/>
            <w:vAlign w:val="center"/>
          </w:tcPr>
          <w:p w14:paraId="22E34572" w14:textId="77777777" w:rsidR="005B2317" w:rsidRPr="00624BE5" w:rsidRDefault="005B2317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24BE5">
              <w:rPr>
                <w:rFonts w:ascii="Tahoma" w:hAnsi="Tahoma" w:cs="Tahoma"/>
                <w:sz w:val="20"/>
                <w:szCs w:val="20"/>
              </w:rPr>
              <w:t xml:space="preserve">Передача Исполнителю </w:t>
            </w:r>
            <w:r>
              <w:rPr>
                <w:rFonts w:ascii="Tahoma" w:hAnsi="Tahoma" w:cs="Tahoma"/>
                <w:sz w:val="20"/>
                <w:szCs w:val="20"/>
              </w:rPr>
              <w:t xml:space="preserve">выгрузки информационных писем </w:t>
            </w:r>
          </w:p>
        </w:tc>
        <w:tc>
          <w:tcPr>
            <w:tcW w:w="4678" w:type="dxa"/>
          </w:tcPr>
          <w:p w14:paraId="03EBF578" w14:textId="77777777" w:rsidR="005B2317" w:rsidRPr="00B16015" w:rsidRDefault="005B2317" w:rsidP="00817E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6015">
              <w:rPr>
                <w:rFonts w:ascii="Tahoma" w:hAnsi="Tahoma" w:cs="Tahoma"/>
                <w:sz w:val="20"/>
                <w:szCs w:val="20"/>
              </w:rPr>
              <w:t xml:space="preserve">В сроки, указанные в Техническом задании (Приложение №1 к Договору), размещает на сервере обмена информацией с Исполнителем </w:t>
            </w:r>
            <w:r w:rsidR="00817E41">
              <w:rPr>
                <w:rFonts w:ascii="Tahoma" w:hAnsi="Tahoma" w:cs="Tahoma"/>
                <w:sz w:val="20"/>
                <w:szCs w:val="20"/>
              </w:rPr>
              <w:t xml:space="preserve">заархивированные </w:t>
            </w:r>
            <w:r w:rsidRPr="00370E7C">
              <w:rPr>
                <w:rFonts w:ascii="Tahoma" w:hAnsi="Tahoma" w:cs="Tahoma"/>
                <w:sz w:val="20"/>
                <w:szCs w:val="20"/>
              </w:rPr>
              <w:t xml:space="preserve">файлы в формате </w:t>
            </w:r>
            <w:r w:rsidRPr="00370E7C">
              <w:rPr>
                <w:rFonts w:ascii="Tahoma" w:hAnsi="Tahoma" w:cs="Tahoma"/>
                <w:sz w:val="20"/>
                <w:szCs w:val="20"/>
                <w:lang w:val="en-US"/>
              </w:rPr>
              <w:t>FP</w:t>
            </w:r>
            <w:r w:rsidRPr="00370E7C">
              <w:rPr>
                <w:rFonts w:ascii="Tahoma" w:hAnsi="Tahoma" w:cs="Tahoma"/>
                <w:sz w:val="20"/>
                <w:szCs w:val="20"/>
              </w:rPr>
              <w:t>3</w:t>
            </w:r>
            <w:r w:rsidRPr="00B16015">
              <w:rPr>
                <w:rFonts w:ascii="Tahoma" w:hAnsi="Tahoma" w:cs="Tahoma"/>
                <w:sz w:val="20"/>
                <w:szCs w:val="20"/>
              </w:rPr>
              <w:t xml:space="preserve"> и сопроводительный реестр в формате </w:t>
            </w:r>
            <w:r w:rsidRPr="00B16015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B16015">
              <w:rPr>
                <w:rFonts w:ascii="Tahoma" w:hAnsi="Tahoma" w:cs="Tahoma"/>
                <w:sz w:val="20"/>
                <w:szCs w:val="20"/>
              </w:rPr>
              <w:t xml:space="preserve">. Файлы размещаются Заказчиком </w:t>
            </w:r>
            <w:r w:rsidR="00817E41">
              <w:rPr>
                <w:rFonts w:ascii="Tahoma" w:hAnsi="Tahoma" w:cs="Tahoma"/>
                <w:sz w:val="20"/>
                <w:szCs w:val="20"/>
              </w:rPr>
              <w:t>на сервер Исполнителя.</w:t>
            </w:r>
          </w:p>
        </w:tc>
        <w:tc>
          <w:tcPr>
            <w:tcW w:w="2835" w:type="dxa"/>
            <w:vAlign w:val="center"/>
          </w:tcPr>
          <w:p w14:paraId="477453F6" w14:textId="77777777" w:rsidR="005460BA" w:rsidRDefault="005B2317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6015">
              <w:rPr>
                <w:rFonts w:ascii="Tahoma" w:hAnsi="Tahoma" w:cs="Tahoma"/>
                <w:sz w:val="20"/>
                <w:szCs w:val="20"/>
              </w:rPr>
              <w:t xml:space="preserve">Проверяет </w:t>
            </w:r>
            <w:r w:rsidR="00817E41">
              <w:rPr>
                <w:rFonts w:ascii="Tahoma" w:hAnsi="Tahoma" w:cs="Tahoma"/>
                <w:sz w:val="20"/>
                <w:szCs w:val="20"/>
              </w:rPr>
              <w:t>файлы</w:t>
            </w:r>
            <w:r w:rsidRPr="00B16015">
              <w:rPr>
                <w:rFonts w:ascii="Tahoma" w:hAnsi="Tahoma" w:cs="Tahoma"/>
                <w:sz w:val="20"/>
                <w:szCs w:val="20"/>
              </w:rPr>
              <w:t xml:space="preserve"> на соответствие сопроводительному реестру. В случае обнаружения несоответствий, уведомляет об этом Исполнителя.</w:t>
            </w:r>
          </w:p>
          <w:p w14:paraId="0E34A1E9" w14:textId="670F0D0B" w:rsidR="005460BA" w:rsidRPr="00B16015" w:rsidRDefault="005460B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2317" w:rsidRPr="00624BE5" w14:paraId="510EFCCF" w14:textId="77777777" w:rsidTr="00D20583">
        <w:trPr>
          <w:trHeight w:val="1184"/>
        </w:trPr>
        <w:tc>
          <w:tcPr>
            <w:tcW w:w="568" w:type="dxa"/>
            <w:vAlign w:val="center"/>
          </w:tcPr>
          <w:p w14:paraId="30A1E7AC" w14:textId="77777777" w:rsidR="005B2317" w:rsidRPr="00624BE5" w:rsidRDefault="005B2317" w:rsidP="002E0DE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1701" w:type="dxa"/>
            <w:vAlign w:val="center"/>
          </w:tcPr>
          <w:p w14:paraId="4E4185A1" w14:textId="77777777" w:rsidR="005B2317" w:rsidRPr="00624BE5" w:rsidRDefault="005B2317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24BE5">
              <w:rPr>
                <w:rFonts w:ascii="Tahoma" w:hAnsi="Tahoma" w:cs="Tahoma"/>
                <w:sz w:val="20"/>
                <w:szCs w:val="20"/>
              </w:rPr>
              <w:t xml:space="preserve">Передача Исполнителю файлов данных для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прочей </w:t>
            </w:r>
            <w:r w:rsidRPr="00624BE5">
              <w:rPr>
                <w:rFonts w:ascii="Tahoma" w:hAnsi="Tahoma" w:cs="Tahoma"/>
                <w:sz w:val="20"/>
                <w:szCs w:val="20"/>
              </w:rPr>
              <w:t xml:space="preserve">печати </w:t>
            </w:r>
          </w:p>
        </w:tc>
        <w:tc>
          <w:tcPr>
            <w:tcW w:w="4678" w:type="dxa"/>
          </w:tcPr>
          <w:p w14:paraId="4346E751" w14:textId="77777777" w:rsidR="005460BA" w:rsidRDefault="005B2317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6015">
              <w:rPr>
                <w:rFonts w:ascii="Tahoma" w:hAnsi="Tahoma" w:cs="Tahoma"/>
                <w:sz w:val="20"/>
                <w:szCs w:val="20"/>
              </w:rPr>
              <w:t xml:space="preserve">В сроки, указанные в Техническом задании (Приложение №1 к Договору), размещает на сервере обмена информацией с Исполнителем файлы. Файлы размещаются Заказчиком на </w:t>
            </w:r>
            <w:r w:rsidR="00817E41" w:rsidRPr="00817E41">
              <w:rPr>
                <w:rFonts w:ascii="Tahoma" w:hAnsi="Tahoma" w:cs="Tahoma"/>
                <w:sz w:val="20"/>
                <w:szCs w:val="20"/>
              </w:rPr>
              <w:t>сервер</w:t>
            </w:r>
            <w:r w:rsidRPr="00817E41">
              <w:rPr>
                <w:rFonts w:ascii="Tahoma" w:hAnsi="Tahoma" w:cs="Tahoma"/>
                <w:sz w:val="20"/>
                <w:szCs w:val="20"/>
              </w:rPr>
              <w:t xml:space="preserve"> Исполнителя</w:t>
            </w:r>
            <w:r w:rsidR="00D065CC" w:rsidRPr="00817E4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2B04AA7" w14:textId="54C5CC99" w:rsidR="005460BA" w:rsidRPr="00B16015" w:rsidRDefault="005460B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002CC85B" w14:textId="77777777" w:rsidR="005B2317" w:rsidRPr="00B16015" w:rsidRDefault="005B2317" w:rsidP="002E0D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6015">
              <w:rPr>
                <w:rFonts w:ascii="Tahoma" w:hAnsi="Tahoma" w:cs="Tahoma"/>
                <w:sz w:val="20"/>
                <w:szCs w:val="20"/>
              </w:rPr>
              <w:t>Проверяет файлы. В случае обнаружения ошибок, уведомляет об этом Исполнителя.</w:t>
            </w:r>
          </w:p>
        </w:tc>
      </w:tr>
      <w:tr w:rsidR="005B2317" w:rsidRPr="00624BE5" w14:paraId="180A76EC" w14:textId="77777777" w:rsidTr="00D20583">
        <w:trPr>
          <w:trHeight w:val="1524"/>
        </w:trPr>
        <w:tc>
          <w:tcPr>
            <w:tcW w:w="568" w:type="dxa"/>
            <w:vAlign w:val="center"/>
          </w:tcPr>
          <w:p w14:paraId="4705826B" w14:textId="77777777" w:rsidR="005B2317" w:rsidRDefault="005B2317" w:rsidP="002E0DE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1701" w:type="dxa"/>
            <w:vAlign w:val="center"/>
          </w:tcPr>
          <w:p w14:paraId="39691658" w14:textId="77777777" w:rsidR="005B2317" w:rsidRPr="00624BE5" w:rsidRDefault="005B2317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Согласование даты и времени доставки готовой продукции</w:t>
            </w:r>
          </w:p>
        </w:tc>
        <w:tc>
          <w:tcPr>
            <w:tcW w:w="4678" w:type="dxa"/>
          </w:tcPr>
          <w:p w14:paraId="0F8AEEC9" w14:textId="77777777" w:rsidR="005B2317" w:rsidRPr="00887232" w:rsidRDefault="005B2317" w:rsidP="002E0D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7232">
              <w:rPr>
                <w:rFonts w:ascii="Tahoma" w:hAnsi="Tahoma" w:cs="Tahoma"/>
                <w:sz w:val="20"/>
                <w:szCs w:val="20"/>
              </w:rPr>
              <w:t>Согласование с Исполнителем любым удобным для Сторон способом даты и времени  доставки продукции по адресам, указанным в разделе 4  Технического задания (Приложение №1 к Договору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Pr="00887232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2E455AFD" w14:textId="77777777" w:rsidR="005460BA" w:rsidRDefault="005B2317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7232">
              <w:rPr>
                <w:rFonts w:ascii="Tahoma" w:hAnsi="Tahoma" w:cs="Tahoma"/>
                <w:sz w:val="20"/>
                <w:szCs w:val="20"/>
              </w:rPr>
              <w:t xml:space="preserve">Направление Исполнителю </w:t>
            </w:r>
            <w:r w:rsidRPr="002D1490">
              <w:rPr>
                <w:rFonts w:ascii="Tahoma" w:hAnsi="Tahoma" w:cs="Tahoma"/>
                <w:sz w:val="20"/>
                <w:szCs w:val="20"/>
              </w:rPr>
              <w:t>п</w:t>
            </w:r>
            <w:r w:rsidR="00817E41" w:rsidRPr="002D1490">
              <w:rPr>
                <w:rFonts w:ascii="Tahoma" w:hAnsi="Tahoma" w:cs="Tahoma"/>
                <w:sz w:val="20"/>
                <w:szCs w:val="20"/>
              </w:rPr>
              <w:t xml:space="preserve">о электронной почте и через </w:t>
            </w:r>
            <w:r w:rsidRPr="002D1490">
              <w:rPr>
                <w:rFonts w:ascii="Tahoma" w:hAnsi="Tahoma" w:cs="Tahoma"/>
                <w:sz w:val="20"/>
                <w:szCs w:val="20"/>
              </w:rPr>
              <w:t>сервис «Личный кабинет»</w:t>
            </w:r>
            <w:r w:rsidRPr="00887232">
              <w:rPr>
                <w:rFonts w:ascii="Tahoma" w:hAnsi="Tahoma" w:cs="Tahoma"/>
                <w:sz w:val="20"/>
                <w:szCs w:val="20"/>
              </w:rPr>
              <w:t xml:space="preserve"> Исполнителя подтверждения срока доставки и данных технического средства, осуществляющего доставку.</w:t>
            </w:r>
          </w:p>
          <w:p w14:paraId="2D5459EC" w14:textId="1224F12F" w:rsidR="005460BA" w:rsidRPr="00887232" w:rsidRDefault="005460B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2317" w:rsidRPr="00624BE5" w14:paraId="510445F6" w14:textId="77777777" w:rsidTr="00D20583">
        <w:tc>
          <w:tcPr>
            <w:tcW w:w="568" w:type="dxa"/>
            <w:vMerge w:val="restart"/>
            <w:vAlign w:val="center"/>
          </w:tcPr>
          <w:p w14:paraId="6480FA73" w14:textId="77777777" w:rsidR="005B2317" w:rsidRPr="00624BE5" w:rsidRDefault="005B2317" w:rsidP="002E0DE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1701" w:type="dxa"/>
            <w:vMerge w:val="restart"/>
            <w:vAlign w:val="center"/>
          </w:tcPr>
          <w:p w14:paraId="4314E8E4" w14:textId="77777777" w:rsidR="005B2317" w:rsidRPr="00624BE5" w:rsidRDefault="005B2317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Изготовление и доставка готовой продукции, передача Заказчику</w:t>
            </w:r>
          </w:p>
        </w:tc>
        <w:tc>
          <w:tcPr>
            <w:tcW w:w="4678" w:type="dxa"/>
          </w:tcPr>
          <w:p w14:paraId="143747E0" w14:textId="77777777" w:rsidR="005B2317" w:rsidRPr="00624BE5" w:rsidRDefault="005B2317" w:rsidP="002E0D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7049D571" w14:textId="77777777" w:rsidR="005460BA" w:rsidRDefault="005B2317" w:rsidP="00CC28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24BE5">
              <w:rPr>
                <w:rFonts w:ascii="Tahoma" w:hAnsi="Tahoma" w:cs="Tahoma"/>
                <w:sz w:val="20"/>
                <w:szCs w:val="20"/>
              </w:rPr>
              <w:t xml:space="preserve">В течение </w:t>
            </w:r>
            <w:r>
              <w:rPr>
                <w:rFonts w:ascii="Tahoma" w:hAnsi="Tahoma" w:cs="Tahoma"/>
                <w:sz w:val="20"/>
                <w:szCs w:val="20"/>
              </w:rPr>
              <w:t>36</w:t>
            </w:r>
            <w:r w:rsidRPr="00624BE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65580">
              <w:rPr>
                <w:rFonts w:ascii="Tahoma" w:hAnsi="Tahoma" w:cs="Tahoma"/>
                <w:sz w:val="20"/>
                <w:szCs w:val="20"/>
              </w:rPr>
              <w:t xml:space="preserve">(тридцати шести) </w:t>
            </w:r>
            <w:r w:rsidRPr="00624BE5">
              <w:rPr>
                <w:rFonts w:ascii="Tahoma" w:hAnsi="Tahoma" w:cs="Tahoma"/>
                <w:sz w:val="20"/>
                <w:szCs w:val="20"/>
              </w:rPr>
              <w:t xml:space="preserve">часов с момента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передачи данных в полном объеме и/или </w:t>
            </w:r>
            <w:r w:rsidRPr="00624BE5">
              <w:rPr>
                <w:rFonts w:ascii="Tahoma" w:hAnsi="Tahoma" w:cs="Tahoma"/>
                <w:sz w:val="20"/>
                <w:szCs w:val="20"/>
              </w:rPr>
              <w:t xml:space="preserve">согласования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печати, </w:t>
            </w:r>
            <w:r w:rsidRPr="00624BE5">
              <w:rPr>
                <w:rFonts w:ascii="Tahoma" w:hAnsi="Tahoma" w:cs="Tahoma"/>
                <w:sz w:val="20"/>
                <w:szCs w:val="20"/>
              </w:rPr>
              <w:t xml:space="preserve">Исполнитель осуществляет услуги по предпечатной и технологической подготовке, изготовлению, сортировке, упаковке, доставке и разгрузке </w:t>
            </w:r>
            <w:r>
              <w:rPr>
                <w:rFonts w:ascii="Tahoma" w:hAnsi="Tahoma" w:cs="Tahoma"/>
                <w:sz w:val="20"/>
                <w:szCs w:val="20"/>
              </w:rPr>
              <w:t>готовой продукции</w:t>
            </w:r>
            <w:r w:rsidRPr="00624BE5">
              <w:rPr>
                <w:rFonts w:ascii="Tahoma" w:hAnsi="Tahoma" w:cs="Tahoma"/>
                <w:sz w:val="20"/>
                <w:szCs w:val="20"/>
              </w:rPr>
              <w:t xml:space="preserve"> по адресам, указанным </w:t>
            </w:r>
            <w:r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Pr="00887232">
              <w:rPr>
                <w:rFonts w:ascii="Tahoma" w:hAnsi="Tahoma" w:cs="Tahoma"/>
                <w:sz w:val="20"/>
                <w:szCs w:val="20"/>
              </w:rPr>
              <w:t>разделе 4</w:t>
            </w:r>
            <w:r>
              <w:rPr>
                <w:rFonts w:ascii="Tahoma" w:hAnsi="Tahoma" w:cs="Tahoma"/>
                <w:sz w:val="20"/>
                <w:szCs w:val="20"/>
              </w:rPr>
              <w:t xml:space="preserve"> Технического задания (Приложение №1 к Договору).</w:t>
            </w:r>
          </w:p>
          <w:p w14:paraId="58567166" w14:textId="77777777" w:rsidR="005460BA" w:rsidRDefault="005B2317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Вместе с продукцией передается акт приема-передачи документации.</w:t>
            </w:r>
          </w:p>
          <w:p w14:paraId="01D48523" w14:textId="10C45DFD" w:rsidR="0013632A" w:rsidRPr="00624BE5" w:rsidRDefault="0013632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B2317" w:rsidRPr="00624BE5" w14:paraId="073FFF29" w14:textId="77777777" w:rsidTr="00D20583">
        <w:tc>
          <w:tcPr>
            <w:tcW w:w="568" w:type="dxa"/>
            <w:vMerge/>
            <w:vAlign w:val="center"/>
          </w:tcPr>
          <w:p w14:paraId="2BFCDBB1" w14:textId="77777777" w:rsidR="005B2317" w:rsidRDefault="005B2317" w:rsidP="002E0DE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1E84E04E" w14:textId="77777777" w:rsidR="005B2317" w:rsidRDefault="005B2317" w:rsidP="002E0D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8" w:type="dxa"/>
          </w:tcPr>
          <w:p w14:paraId="2F56B1CE" w14:textId="77777777" w:rsidR="005460BA" w:rsidRDefault="005B2317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Принимает печатную продукцию и подписывает акт приема-передачи документации.</w:t>
            </w:r>
          </w:p>
          <w:p w14:paraId="6A9DE35B" w14:textId="5B6791F1" w:rsidR="005460BA" w:rsidRDefault="005460B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4627FDCA" w14:textId="77777777" w:rsidR="005B2317" w:rsidRPr="00624BE5" w:rsidRDefault="005B2317" w:rsidP="002E0D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7154" w:rsidRPr="00624BE5" w14:paraId="60427DDF" w14:textId="77777777" w:rsidTr="00D20583">
        <w:tc>
          <w:tcPr>
            <w:tcW w:w="568" w:type="dxa"/>
            <w:vAlign w:val="center"/>
          </w:tcPr>
          <w:p w14:paraId="1C135F27" w14:textId="10EFDF9D" w:rsidR="00247154" w:rsidRDefault="00247154" w:rsidP="002E0DE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1701" w:type="dxa"/>
            <w:vAlign w:val="center"/>
          </w:tcPr>
          <w:p w14:paraId="2E361ADC" w14:textId="092C83A6" w:rsidR="00247154" w:rsidRDefault="00247154" w:rsidP="002E0D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Выставление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УПД</w:t>
            </w:r>
            <w:proofErr w:type="spellEnd"/>
          </w:p>
        </w:tc>
        <w:tc>
          <w:tcPr>
            <w:tcW w:w="4678" w:type="dxa"/>
          </w:tcPr>
          <w:p w14:paraId="6CB12C88" w14:textId="77777777" w:rsidR="00247154" w:rsidRDefault="00247154" w:rsidP="002E0D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33C9AFBC" w14:textId="77777777" w:rsidR="005460BA" w:rsidRDefault="00247154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течение 3 (трех) рабочих дней с даты приемки печатной продукции.</w:t>
            </w:r>
          </w:p>
          <w:p w14:paraId="6406499A" w14:textId="7171BF6D" w:rsidR="005460BA" w:rsidRPr="00624BE5" w:rsidRDefault="005460B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C9C0AC5" w14:textId="77777777" w:rsidR="00CC28B9" w:rsidRDefault="00CC28B9" w:rsidP="005B2317">
      <w:pPr>
        <w:jc w:val="both"/>
      </w:pPr>
    </w:p>
    <w:p w14:paraId="072D305F" w14:textId="77777777" w:rsidR="00E70B64" w:rsidRDefault="00E70B64" w:rsidP="005B2317">
      <w:pPr>
        <w:jc w:val="both"/>
        <w:rPr>
          <w:rFonts w:ascii="Tahoma" w:hAnsi="Tahoma" w:cs="Tahoma"/>
          <w:b/>
          <w:sz w:val="20"/>
          <w:szCs w:val="20"/>
        </w:rPr>
      </w:pPr>
    </w:p>
    <w:p w14:paraId="3FB6FD3C" w14:textId="77777777" w:rsidR="00E70B64" w:rsidRDefault="00E70B64" w:rsidP="005B2317">
      <w:pPr>
        <w:jc w:val="both"/>
        <w:rPr>
          <w:rFonts w:ascii="Tahoma" w:hAnsi="Tahoma" w:cs="Tahoma"/>
          <w:b/>
          <w:sz w:val="20"/>
          <w:szCs w:val="20"/>
        </w:rPr>
      </w:pPr>
    </w:p>
    <w:p w14:paraId="6D6C09DB" w14:textId="6BA54E3A" w:rsidR="005B2317" w:rsidRDefault="005B2317" w:rsidP="005B2317">
      <w:pPr>
        <w:jc w:val="both"/>
        <w:rPr>
          <w:rFonts w:ascii="Tahoma" w:hAnsi="Tahoma" w:cs="Tahoma"/>
          <w:b/>
          <w:sz w:val="20"/>
          <w:szCs w:val="20"/>
        </w:rPr>
      </w:pPr>
      <w:r w:rsidRPr="0049033B">
        <w:rPr>
          <w:rFonts w:ascii="Tahoma" w:hAnsi="Tahoma" w:cs="Tahoma"/>
          <w:b/>
          <w:sz w:val="20"/>
          <w:szCs w:val="20"/>
        </w:rPr>
        <w:t>Заказчик</w:t>
      </w: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</w:t>
      </w:r>
      <w:r w:rsidRPr="00A86F31">
        <w:rPr>
          <w:rFonts w:ascii="Tahoma" w:hAnsi="Tahoma" w:cs="Tahoma"/>
          <w:b/>
          <w:sz w:val="20"/>
          <w:szCs w:val="20"/>
        </w:rPr>
        <w:t>Исполнитель</w:t>
      </w:r>
    </w:p>
    <w:p w14:paraId="64BE192C" w14:textId="77777777" w:rsidR="00E70B64" w:rsidRDefault="00E70B64" w:rsidP="0066392D">
      <w:pPr>
        <w:jc w:val="both"/>
        <w:rPr>
          <w:rFonts w:ascii="Tahoma" w:hAnsi="Tahoma" w:cs="Tahoma"/>
          <w:spacing w:val="3"/>
          <w:sz w:val="20"/>
          <w:szCs w:val="20"/>
        </w:rPr>
      </w:pPr>
    </w:p>
    <w:p w14:paraId="71A7058C" w14:textId="6A1DAB81" w:rsidR="00E70B64" w:rsidRDefault="00E70B64" w:rsidP="0066392D">
      <w:pPr>
        <w:jc w:val="both"/>
        <w:rPr>
          <w:rFonts w:ascii="Tahoma" w:hAnsi="Tahoma" w:cs="Tahoma"/>
          <w:spacing w:val="3"/>
          <w:sz w:val="20"/>
          <w:szCs w:val="20"/>
        </w:rPr>
      </w:pPr>
    </w:p>
    <w:p w14:paraId="0F49635C" w14:textId="77777777" w:rsidR="00E70B64" w:rsidRDefault="00E70B64" w:rsidP="0066392D">
      <w:pPr>
        <w:jc w:val="both"/>
        <w:rPr>
          <w:rFonts w:ascii="Tahoma" w:hAnsi="Tahoma" w:cs="Tahoma"/>
          <w:spacing w:val="3"/>
          <w:sz w:val="20"/>
          <w:szCs w:val="20"/>
        </w:rPr>
      </w:pPr>
    </w:p>
    <w:p w14:paraId="46861EAE" w14:textId="77777777" w:rsidR="00E70B64" w:rsidRDefault="00E70B64" w:rsidP="0066392D">
      <w:pPr>
        <w:jc w:val="both"/>
        <w:rPr>
          <w:rFonts w:ascii="Tahoma" w:hAnsi="Tahoma" w:cs="Tahoma"/>
          <w:spacing w:val="3"/>
          <w:sz w:val="20"/>
          <w:szCs w:val="20"/>
        </w:rPr>
      </w:pPr>
    </w:p>
    <w:p w14:paraId="288428A9" w14:textId="2F8CC59F" w:rsidR="002E217B" w:rsidRDefault="005B2317" w:rsidP="0066392D">
      <w:pPr>
        <w:jc w:val="both"/>
      </w:pPr>
      <w:r>
        <w:rPr>
          <w:rFonts w:ascii="Tahoma" w:hAnsi="Tahoma" w:cs="Tahoma"/>
          <w:spacing w:val="3"/>
          <w:sz w:val="20"/>
          <w:szCs w:val="20"/>
        </w:rPr>
        <w:t>_____________________ /                         /                        ____________________ /                     /</w:t>
      </w:r>
    </w:p>
    <w:sectPr w:rsidR="002E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50BDC"/>
    <w:multiLevelType w:val="hybridMultilevel"/>
    <w:tmpl w:val="C9D23A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67B"/>
    <w:rsid w:val="000A5BB1"/>
    <w:rsid w:val="0013632A"/>
    <w:rsid w:val="00247154"/>
    <w:rsid w:val="002D1490"/>
    <w:rsid w:val="002E217B"/>
    <w:rsid w:val="00370E7C"/>
    <w:rsid w:val="003A6425"/>
    <w:rsid w:val="003F3ECC"/>
    <w:rsid w:val="0046428D"/>
    <w:rsid w:val="00536DC0"/>
    <w:rsid w:val="005456E4"/>
    <w:rsid w:val="005460BA"/>
    <w:rsid w:val="005B2317"/>
    <w:rsid w:val="005F304B"/>
    <w:rsid w:val="0066392D"/>
    <w:rsid w:val="006B7FDE"/>
    <w:rsid w:val="006D46A6"/>
    <w:rsid w:val="00765580"/>
    <w:rsid w:val="007A5933"/>
    <w:rsid w:val="007B6045"/>
    <w:rsid w:val="007C54CF"/>
    <w:rsid w:val="008131F1"/>
    <w:rsid w:val="00817E41"/>
    <w:rsid w:val="008F68A8"/>
    <w:rsid w:val="0091271E"/>
    <w:rsid w:val="00A333A5"/>
    <w:rsid w:val="00A87756"/>
    <w:rsid w:val="00B50C38"/>
    <w:rsid w:val="00CC28B9"/>
    <w:rsid w:val="00D065CC"/>
    <w:rsid w:val="00D20583"/>
    <w:rsid w:val="00E0067B"/>
    <w:rsid w:val="00E70B64"/>
    <w:rsid w:val="00EF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837E"/>
  <w15:chartTrackingRefBased/>
  <w15:docId w15:val="{7CC8C1CF-D46C-4E68-A840-1B309498E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5B2317"/>
    <w:pPr>
      <w:keepNext/>
      <w:outlineLvl w:val="2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2317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3">
    <w:name w:val="annotation reference"/>
    <w:basedOn w:val="a0"/>
    <w:uiPriority w:val="99"/>
    <w:semiHidden/>
    <w:unhideWhenUsed/>
    <w:rsid w:val="00A333A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333A5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A333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333A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A333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Revision"/>
    <w:hidden/>
    <w:uiPriority w:val="99"/>
    <w:semiHidden/>
    <w:rsid w:val="00A33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33A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33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Широких Жанна Петровна</cp:lastModifiedBy>
  <cp:revision>14</cp:revision>
  <dcterms:created xsi:type="dcterms:W3CDTF">2022-11-01T12:58:00Z</dcterms:created>
  <dcterms:modified xsi:type="dcterms:W3CDTF">2022-11-03T06:04:00Z</dcterms:modified>
</cp:coreProperties>
</file>